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8FAD" w14:textId="77777777" w:rsidR="00691C33" w:rsidRDefault="00691C33" w:rsidP="00691C33">
      <w:pPr>
        <w:spacing w:after="0"/>
        <w:rPr>
          <w:b/>
          <w:bCs/>
        </w:rPr>
      </w:pPr>
    </w:p>
    <w:p w14:paraId="2B586AA3" w14:textId="77777777" w:rsidR="00691C33" w:rsidRDefault="00691C33" w:rsidP="00691C33">
      <w:pPr>
        <w:spacing w:after="0"/>
        <w:rPr>
          <w:b/>
          <w:bCs/>
        </w:rPr>
      </w:pPr>
    </w:p>
    <w:p w14:paraId="6B9E3F72" w14:textId="5B100BB2" w:rsidR="008F3D44" w:rsidRPr="008F3D44" w:rsidRDefault="008F3D44" w:rsidP="00691C33">
      <w:pPr>
        <w:spacing w:after="0"/>
        <w:jc w:val="center"/>
      </w:pPr>
      <w:r w:rsidRPr="008F3D44">
        <w:rPr>
          <w:b/>
          <w:bCs/>
        </w:rPr>
        <w:t>MENSAGEM DO SANTO PADRE FRANCISCO</w:t>
      </w:r>
      <w:r w:rsidR="00691C33">
        <w:rPr>
          <w:b/>
          <w:bCs/>
        </w:rPr>
        <w:t xml:space="preserve"> </w:t>
      </w:r>
      <w:r w:rsidRPr="008F3D44">
        <w:rPr>
          <w:b/>
          <w:bCs/>
        </w:rPr>
        <w:t>PARA O LXII DIA MUNDIAL DE ORAÇÃO PELAS VOCAÇÕES</w:t>
      </w:r>
      <w:r w:rsidR="00691C33">
        <w:t xml:space="preserve"> </w:t>
      </w:r>
      <w:r w:rsidRPr="008F3D44">
        <w:t>(11 de maio de 2025 – IV Domingo da Páscoa)</w:t>
      </w:r>
    </w:p>
    <w:p w14:paraId="64D7E35C" w14:textId="77777777" w:rsidR="00691C33" w:rsidRDefault="00691C33" w:rsidP="008F3D44">
      <w:pPr>
        <w:spacing w:after="0"/>
        <w:ind w:firstLine="708"/>
        <w:jc w:val="center"/>
        <w:rPr>
          <w:b/>
          <w:bCs/>
          <w:i/>
          <w:iCs/>
        </w:rPr>
      </w:pPr>
    </w:p>
    <w:p w14:paraId="30F4DCF8" w14:textId="119D9132" w:rsidR="008F3D44" w:rsidRPr="008F3D44" w:rsidRDefault="008F3D44" w:rsidP="008F3D44">
      <w:pPr>
        <w:spacing w:after="0"/>
        <w:ind w:firstLine="708"/>
        <w:jc w:val="center"/>
      </w:pPr>
      <w:r w:rsidRPr="008F3D44">
        <w:rPr>
          <w:b/>
          <w:bCs/>
          <w:i/>
          <w:iCs/>
        </w:rPr>
        <w:t>Peregrinos de esperança: o dom da vida</w:t>
      </w:r>
    </w:p>
    <w:p w14:paraId="69BCE2C9" w14:textId="77777777" w:rsidR="008F3D44" w:rsidRDefault="008F3D44" w:rsidP="008F3D44">
      <w:pPr>
        <w:spacing w:after="0"/>
        <w:jc w:val="both"/>
        <w:rPr>
          <w:i/>
          <w:iCs/>
        </w:rPr>
      </w:pPr>
    </w:p>
    <w:p w14:paraId="3CCDE6F1" w14:textId="065AF02F" w:rsidR="008F3D44" w:rsidRPr="008F3D44" w:rsidRDefault="008F3D44" w:rsidP="008F3D44">
      <w:pPr>
        <w:spacing w:after="0"/>
        <w:jc w:val="both"/>
      </w:pPr>
      <w:r w:rsidRPr="008F3D44">
        <w:rPr>
          <w:i/>
          <w:iCs/>
        </w:rPr>
        <w:t>Queridos irmãos e irmãs!</w:t>
      </w:r>
    </w:p>
    <w:p w14:paraId="06900352" w14:textId="77777777" w:rsidR="008F3D44" w:rsidRDefault="008F3D44" w:rsidP="008F3D44">
      <w:pPr>
        <w:spacing w:after="0"/>
        <w:ind w:firstLine="708"/>
        <w:jc w:val="both"/>
      </w:pPr>
    </w:p>
    <w:p w14:paraId="42218504" w14:textId="734704CC" w:rsidR="008F3D44" w:rsidRPr="008F3D44" w:rsidRDefault="008F3D44" w:rsidP="008F3D44">
      <w:pPr>
        <w:spacing w:after="0"/>
        <w:ind w:firstLine="708"/>
        <w:jc w:val="both"/>
      </w:pPr>
      <w:r w:rsidRPr="008F3D44">
        <w:t>Neste LXII Dia Mundial de Oração pelas Vocações, desejo dirigir-vos um alegre e encorajador convite a serdes peregrinos de esperança, doando generosamente a vida.</w:t>
      </w:r>
    </w:p>
    <w:p w14:paraId="1AF8BFA6" w14:textId="43E85FD6" w:rsidR="008F3D44" w:rsidRPr="008F3D44" w:rsidRDefault="008F3D44" w:rsidP="008F3D44">
      <w:pPr>
        <w:spacing w:after="0"/>
        <w:ind w:firstLine="708"/>
        <w:jc w:val="both"/>
      </w:pPr>
      <w:r w:rsidRPr="008F3D44">
        <w:t>A vocação é um dom precioso que Deus semeia nos corações, um chama</w:t>
      </w:r>
      <w:r w:rsidR="00691C33">
        <w:t>mento</w:t>
      </w:r>
      <w:r w:rsidRPr="008F3D44">
        <w:t xml:space="preserve"> a sair de si mesmo para trilhar um caminho de amor e serviço. E cada vocação na Igreja – seja laical, seja ao ministério ordenado, seja à vida consagrada – é sinal da esperança que Deus nutre pelo mundo e por cada um dos seus filhos.</w:t>
      </w:r>
    </w:p>
    <w:p w14:paraId="53DD0AEF" w14:textId="4522AE48" w:rsidR="008F3D44" w:rsidRPr="008F3D44" w:rsidRDefault="008F3D44" w:rsidP="008F3D44">
      <w:pPr>
        <w:spacing w:after="0"/>
        <w:jc w:val="both"/>
      </w:pPr>
      <w:r w:rsidRPr="008F3D44">
        <w:t xml:space="preserve">Neste nosso tempo, muitos jovens sentem-se perdidos face ao futuro. Frequentemente vivem na incerteza quanto às </w:t>
      </w:r>
      <w:r w:rsidR="00691C33" w:rsidRPr="008F3D44">
        <w:t>perspetivas</w:t>
      </w:r>
      <w:r w:rsidRPr="008F3D44">
        <w:t xml:space="preserve"> de emprego e, lá no fundo, experimentam uma crise de identidade que é uma crise de sentido e de valores, que a confusão digital torna ainda mais difícil de atravessar. A injustiça para com os fracos e os pobres, a indiferença do bem-estar egoísta e a violência da guerra ameaçam os projetos de vida boa que cultivam no seu íntimo. Contudo, o Senhor, que conhece o coração do homem, não nos abandona na insegurança; pelo contrário, quer suscitar em cada um a consciência de ser amado, chamado e enviado como peregrino de esperança.</w:t>
      </w:r>
    </w:p>
    <w:p w14:paraId="61F9658A" w14:textId="77777777" w:rsidR="008F3D44" w:rsidRPr="008F3D44" w:rsidRDefault="008F3D44" w:rsidP="008F3D44">
      <w:pPr>
        <w:spacing w:after="0"/>
        <w:ind w:firstLine="708"/>
        <w:jc w:val="both"/>
      </w:pPr>
      <w:r w:rsidRPr="008F3D44">
        <w:t>Por isso, nós, membros adultos da Igreja, especialmente os pastores, somos convidados a acolher, discernir e acompanhar o caminho vocacional das novas gerações. E vós, jovens, sois chamados a ser nele protagonistas, ou melhor, coprotagonistas com o Espírito Santo, que suscita em vós o desejo de fazer da vida um dom de amor.</w:t>
      </w:r>
    </w:p>
    <w:p w14:paraId="5C44E5EE" w14:textId="77777777" w:rsidR="008F3D44" w:rsidRDefault="008F3D44" w:rsidP="008F3D44">
      <w:pPr>
        <w:spacing w:after="0"/>
        <w:ind w:firstLine="708"/>
        <w:jc w:val="both"/>
        <w:rPr>
          <w:i/>
          <w:iCs/>
        </w:rPr>
      </w:pPr>
    </w:p>
    <w:p w14:paraId="37B93C7F" w14:textId="5DDC01FB" w:rsidR="008F3D44" w:rsidRPr="008F3D44" w:rsidRDefault="008F3D44" w:rsidP="008F3D44">
      <w:pPr>
        <w:spacing w:after="0"/>
        <w:ind w:firstLine="708"/>
        <w:jc w:val="both"/>
        <w:rPr>
          <w:b/>
          <w:bCs/>
        </w:rPr>
      </w:pPr>
      <w:r w:rsidRPr="008F3D44">
        <w:rPr>
          <w:b/>
          <w:bCs/>
          <w:i/>
          <w:iCs/>
        </w:rPr>
        <w:t>Acolher o próprio caminho vocacional</w:t>
      </w:r>
    </w:p>
    <w:p w14:paraId="5A9E4F74" w14:textId="77777777" w:rsidR="008F3D44" w:rsidRDefault="008F3D44" w:rsidP="008F3D44">
      <w:pPr>
        <w:spacing w:after="0"/>
        <w:jc w:val="both"/>
      </w:pPr>
    </w:p>
    <w:p w14:paraId="6FF00CAE" w14:textId="77777777" w:rsidR="00691C33" w:rsidRDefault="008F3D44" w:rsidP="00691C33">
      <w:pPr>
        <w:spacing w:after="0"/>
        <w:ind w:firstLine="708"/>
        <w:jc w:val="both"/>
      </w:pPr>
      <w:r w:rsidRPr="008F3D44">
        <w:t xml:space="preserve">Queridos jovens, «a vossa vida não </w:t>
      </w:r>
      <w:proofErr w:type="gramStart"/>
      <w:r w:rsidRPr="008F3D44">
        <w:t>é</w:t>
      </w:r>
      <w:proofErr w:type="gramEnd"/>
      <w:r w:rsidRPr="008F3D44">
        <w:t xml:space="preserve"> “entretanto”; vós sois o </w:t>
      </w:r>
      <w:r w:rsidRPr="008F3D44">
        <w:rPr>
          <w:i/>
          <w:iCs/>
        </w:rPr>
        <w:t>agora</w:t>
      </w:r>
      <w:r w:rsidRPr="008F3D44">
        <w:t> de Deus» (</w:t>
      </w:r>
      <w:proofErr w:type="spellStart"/>
      <w:r w:rsidRPr="008F3D44">
        <w:t>Exort</w:t>
      </w:r>
      <w:proofErr w:type="spellEnd"/>
      <w:r w:rsidRPr="008F3D44">
        <w:t>. ap. pós-sinodal </w:t>
      </w:r>
      <w:proofErr w:type="spellStart"/>
      <w:r w:rsidRPr="008F3D44">
        <w:rPr>
          <w:i/>
          <w:iCs/>
        </w:rPr>
        <w:fldChar w:fldCharType="begin"/>
      </w:r>
      <w:r w:rsidRPr="008F3D44">
        <w:rPr>
          <w:i/>
          <w:iCs/>
        </w:rPr>
        <w:instrText>HYPERLINK "https://www.vatican.va/content/francesco/pt/apost_exhortations/documents/papa-francesco_esortazione-ap_20190325_christus-vivit.html"</w:instrText>
      </w:r>
      <w:r w:rsidRPr="008F3D44">
        <w:rPr>
          <w:i/>
          <w:iCs/>
        </w:rPr>
      </w:r>
      <w:r w:rsidRPr="008F3D44">
        <w:rPr>
          <w:i/>
          <w:iCs/>
        </w:rPr>
        <w:fldChar w:fldCharType="separate"/>
      </w:r>
      <w:r w:rsidRPr="008F3D44">
        <w:rPr>
          <w:rStyle w:val="Hiperligao"/>
          <w:i/>
          <w:iCs/>
        </w:rPr>
        <w:t>Christus</w:t>
      </w:r>
      <w:proofErr w:type="spellEnd"/>
      <w:r w:rsidRPr="008F3D44">
        <w:rPr>
          <w:rStyle w:val="Hiperligao"/>
          <w:i/>
          <w:iCs/>
        </w:rPr>
        <w:t xml:space="preserve"> </w:t>
      </w:r>
      <w:proofErr w:type="spellStart"/>
      <w:r w:rsidRPr="008F3D44">
        <w:rPr>
          <w:rStyle w:val="Hiperligao"/>
          <w:i/>
          <w:iCs/>
        </w:rPr>
        <w:t>vivit</w:t>
      </w:r>
      <w:proofErr w:type="spellEnd"/>
      <w:r w:rsidRPr="008F3D44">
        <w:fldChar w:fldCharType="end"/>
      </w:r>
      <w:r w:rsidRPr="008F3D44">
        <w:t xml:space="preserve">, 178). É necessário tomar consciência de que o dom da vida exige uma resposta generosa e fiel. Olhai para os jovens santos e beatos que responderam com alegria </w:t>
      </w:r>
      <w:r w:rsidR="00691C33">
        <w:t>ao</w:t>
      </w:r>
      <w:r w:rsidRPr="008F3D44">
        <w:t xml:space="preserve"> chama</w:t>
      </w:r>
      <w:r w:rsidR="00691C33">
        <w:t>mento</w:t>
      </w:r>
      <w:r w:rsidRPr="008F3D44">
        <w:t xml:space="preserve"> do Senhor: Santa Rosa de Lima, São Domingos Sávio, Santa Teresa do Menino Jesus, São Gabriel de Nossa Senhora das Dores, os Beatos - que em breve serão Santos - Carlo Acutis e </w:t>
      </w:r>
      <w:proofErr w:type="spellStart"/>
      <w:r w:rsidRPr="008F3D44">
        <w:t>Pier</w:t>
      </w:r>
      <w:proofErr w:type="spellEnd"/>
      <w:r w:rsidRPr="008F3D44">
        <w:t xml:space="preserve"> </w:t>
      </w:r>
    </w:p>
    <w:p w14:paraId="54456080" w14:textId="77777777" w:rsidR="00691C33" w:rsidRDefault="00691C33" w:rsidP="00691C33">
      <w:pPr>
        <w:spacing w:after="0"/>
        <w:ind w:firstLine="708"/>
        <w:jc w:val="both"/>
      </w:pPr>
    </w:p>
    <w:p w14:paraId="0C12A441" w14:textId="77777777" w:rsidR="00691C33" w:rsidRDefault="00691C33" w:rsidP="00691C33">
      <w:pPr>
        <w:spacing w:after="0"/>
        <w:ind w:firstLine="708"/>
        <w:jc w:val="both"/>
      </w:pPr>
    </w:p>
    <w:p w14:paraId="455B1A08" w14:textId="1F35D29A" w:rsidR="00691C33" w:rsidRDefault="008F3D44" w:rsidP="00691C33">
      <w:pPr>
        <w:spacing w:after="0"/>
        <w:jc w:val="both"/>
      </w:pPr>
      <w:r w:rsidRPr="008F3D44">
        <w:t xml:space="preserve">Giorgio </w:t>
      </w:r>
      <w:proofErr w:type="spellStart"/>
      <w:r w:rsidRPr="008F3D44">
        <w:t>Frassati</w:t>
      </w:r>
      <w:proofErr w:type="spellEnd"/>
      <w:r w:rsidRPr="008F3D44">
        <w:t xml:space="preserve">, e muitos outros. Cada um deles viveu a vocação como </w:t>
      </w:r>
      <w:r w:rsidR="00691C33" w:rsidRPr="008F3D44">
        <w:t xml:space="preserve">um </w:t>
      </w:r>
      <w:r w:rsidR="00691C33">
        <w:t>caminho</w:t>
      </w:r>
      <w:r w:rsidRPr="008F3D44">
        <w:t xml:space="preserve"> para a felicidade plena, na relação com Jesus vivo.</w:t>
      </w:r>
    </w:p>
    <w:p w14:paraId="5852940D" w14:textId="13948FBE" w:rsidR="008F3D44" w:rsidRPr="008F3D44" w:rsidRDefault="008F3D44" w:rsidP="008F3D44">
      <w:pPr>
        <w:spacing w:after="0"/>
        <w:ind w:firstLine="708"/>
        <w:jc w:val="both"/>
      </w:pPr>
      <w:r w:rsidRPr="008F3D44">
        <w:t xml:space="preserve"> Quando escutamos a sua palavra, o nosso coração arde (cf. </w:t>
      </w:r>
      <w:proofErr w:type="spellStart"/>
      <w:r w:rsidRPr="008F3D44">
        <w:rPr>
          <w:i/>
          <w:iCs/>
        </w:rPr>
        <w:t>Lc</w:t>
      </w:r>
      <w:proofErr w:type="spellEnd"/>
      <w:r w:rsidRPr="008F3D44">
        <w:rPr>
          <w:i/>
          <w:iCs/>
        </w:rPr>
        <w:t> </w:t>
      </w:r>
      <w:r w:rsidRPr="008F3D44">
        <w:t>24, 32) e sentimos o desejo de consagrar a vida a Deus! Desejamos, por isso, descobrir de que modo, em que forma de vida é possível retribuir o amor que Ele primeiro nos dá.</w:t>
      </w:r>
    </w:p>
    <w:p w14:paraId="73068E3C" w14:textId="4D9E5B59" w:rsidR="008F3D44" w:rsidRPr="008F3D44" w:rsidRDefault="008F3D44" w:rsidP="008F3D44">
      <w:pPr>
        <w:spacing w:after="0"/>
        <w:ind w:firstLine="708"/>
        <w:jc w:val="both"/>
      </w:pPr>
      <w:r w:rsidRPr="008F3D44">
        <w:t xml:space="preserve">Toda a vocação, sentida na profundidade do coração, faz germinar uma resposta como impulso interior ao amor e ao serviço, como fonte de esperança e caridade e não como busca de autoafirmação. Vocação e esperança entrelaçam-se, portanto, no projeto divino pela alegria de cada homem e mulher, todos eles chamados em primeira pessoa a oferecer a sua vida pelos outros (cf. </w:t>
      </w:r>
      <w:proofErr w:type="spellStart"/>
      <w:r w:rsidRPr="008F3D44">
        <w:t>Exort</w:t>
      </w:r>
      <w:proofErr w:type="spellEnd"/>
      <w:r w:rsidRPr="008F3D44">
        <w:t>. ap. </w:t>
      </w:r>
      <w:proofErr w:type="spellStart"/>
      <w:r w:rsidRPr="008F3D44">
        <w:rPr>
          <w:i/>
          <w:iCs/>
        </w:rPr>
        <w:fldChar w:fldCharType="begin"/>
      </w:r>
      <w:r w:rsidRPr="008F3D44">
        <w:rPr>
          <w:i/>
          <w:iCs/>
        </w:rPr>
        <w:instrText>HYPERLINK "https://www.vatican.va/content/francesco/pt/apost_exhortations/documents/papa-francesco_esortazione-ap_20131124_evangelii-gaudium.html" \l "O_prazer_espiritual_de_ser_povo"</w:instrText>
      </w:r>
      <w:r w:rsidRPr="008F3D44">
        <w:rPr>
          <w:i/>
          <w:iCs/>
        </w:rPr>
      </w:r>
      <w:r w:rsidRPr="008F3D44">
        <w:rPr>
          <w:i/>
          <w:iCs/>
        </w:rPr>
        <w:fldChar w:fldCharType="separate"/>
      </w:r>
      <w:r w:rsidRPr="008F3D44">
        <w:rPr>
          <w:rStyle w:val="Hiperligao"/>
          <w:i/>
          <w:iCs/>
        </w:rPr>
        <w:t>Evangelii</w:t>
      </w:r>
      <w:proofErr w:type="spellEnd"/>
      <w:r w:rsidRPr="008F3D44">
        <w:rPr>
          <w:rStyle w:val="Hiperligao"/>
          <w:i/>
          <w:iCs/>
        </w:rPr>
        <w:t xml:space="preserve"> </w:t>
      </w:r>
      <w:proofErr w:type="spellStart"/>
      <w:r w:rsidRPr="008F3D44">
        <w:rPr>
          <w:rStyle w:val="Hiperligao"/>
          <w:i/>
          <w:iCs/>
        </w:rPr>
        <w:t>gaudium</w:t>
      </w:r>
      <w:proofErr w:type="spellEnd"/>
      <w:r w:rsidRPr="008F3D44">
        <w:fldChar w:fldCharType="end"/>
      </w:r>
      <w:r w:rsidRPr="008F3D44">
        <w:t>, 268). São muitos os jovens que procuram conhecer o caminho que Deus os chama a percorrer: alguns constatam – muitas vezes com surpresa – a vocação ao sacerdócio ou à vida consagrada; outros descobrem a beleza d</w:t>
      </w:r>
      <w:r w:rsidR="00691C33">
        <w:t>o</w:t>
      </w:r>
      <w:r w:rsidRPr="008F3D44">
        <w:t xml:space="preserve"> chama</w:t>
      </w:r>
      <w:r w:rsidR="00691C33">
        <w:t>mento</w:t>
      </w:r>
      <w:r w:rsidRPr="008F3D44">
        <w:t xml:space="preserve"> ao matrimónio e à vida familiar, bem como ao empenho pelo bem comum e ao testemunho da fé entre colegas e amigos.</w:t>
      </w:r>
    </w:p>
    <w:p w14:paraId="5D8B99FE" w14:textId="77777777" w:rsidR="008F3D44" w:rsidRPr="008F3D44" w:rsidRDefault="008F3D44" w:rsidP="008F3D44">
      <w:pPr>
        <w:spacing w:after="0"/>
        <w:jc w:val="both"/>
      </w:pPr>
      <w:r w:rsidRPr="008F3D44">
        <w:t>Toda a vocação é animada pela esperança, que se traduz em confiança na Providência. Com efeito, para o cristão, ter esperança é mais do que um simples otimismo humano: é antes uma certeza enraizada na fé em Deus, que age na história de cada pessoa. E, deste modo, a vocação amadurece através do compromisso quotidiano de fidelidade ao Evangelho, na oração, no discernimento e no serviço.</w:t>
      </w:r>
    </w:p>
    <w:p w14:paraId="4F9F8B66" w14:textId="77777777" w:rsidR="008F3D44" w:rsidRPr="008F3D44" w:rsidRDefault="008F3D44" w:rsidP="008F3D44">
      <w:pPr>
        <w:spacing w:after="0"/>
        <w:ind w:firstLine="708"/>
        <w:jc w:val="both"/>
      </w:pPr>
      <w:r w:rsidRPr="008F3D44">
        <w:t>Queridos jovens, a esperança em Deus não engana, porque Ele guia os passos de quem a Ele se entrega. O mundo precisa de jovens peregrinos de esperança, corajosos em dedicar a sua vida a Cristo, cheios de alegria por serem seus discípulos-missionários.</w:t>
      </w:r>
    </w:p>
    <w:p w14:paraId="2A3C8540" w14:textId="77777777" w:rsidR="008F3D44" w:rsidRDefault="008F3D44" w:rsidP="008F3D44">
      <w:pPr>
        <w:spacing w:after="0"/>
        <w:ind w:firstLine="708"/>
        <w:jc w:val="both"/>
        <w:rPr>
          <w:i/>
          <w:iCs/>
        </w:rPr>
      </w:pPr>
    </w:p>
    <w:p w14:paraId="36B3B800" w14:textId="3EE675A8" w:rsidR="008F3D44" w:rsidRPr="008F3D44" w:rsidRDefault="008F3D44" w:rsidP="008F3D44">
      <w:pPr>
        <w:spacing w:after="0"/>
        <w:ind w:firstLine="708"/>
        <w:jc w:val="both"/>
        <w:rPr>
          <w:b/>
          <w:bCs/>
        </w:rPr>
      </w:pPr>
      <w:r w:rsidRPr="008F3D44">
        <w:rPr>
          <w:b/>
          <w:bCs/>
          <w:i/>
          <w:iCs/>
        </w:rPr>
        <w:t>Discernir o próprio caminho vocacional</w:t>
      </w:r>
    </w:p>
    <w:p w14:paraId="566B63CA" w14:textId="77777777" w:rsidR="008F3D44" w:rsidRDefault="008F3D44" w:rsidP="008F3D44">
      <w:pPr>
        <w:spacing w:after="0"/>
        <w:jc w:val="both"/>
      </w:pPr>
    </w:p>
    <w:p w14:paraId="27A699B7" w14:textId="6ED0AC35" w:rsidR="008F3D44" w:rsidRPr="008F3D44" w:rsidRDefault="008F3D44" w:rsidP="008F3D44">
      <w:pPr>
        <w:spacing w:after="0"/>
        <w:ind w:firstLine="708"/>
        <w:jc w:val="both"/>
      </w:pPr>
      <w:r w:rsidRPr="008F3D44">
        <w:t>A descoberta da própria vocação passa por um caminho de discernimento. Este percurso nunca é solitário, mas desenvolve-se no seio da comunidade cristã e com ela.</w:t>
      </w:r>
    </w:p>
    <w:p w14:paraId="3D63C06C" w14:textId="7E01F4BA" w:rsidR="008F3D44" w:rsidRPr="008F3D44" w:rsidRDefault="008F3D44" w:rsidP="008F3D44">
      <w:pPr>
        <w:spacing w:after="0"/>
        <w:ind w:firstLine="708"/>
        <w:jc w:val="both"/>
      </w:pPr>
      <w:r w:rsidRPr="008F3D44">
        <w:t xml:space="preserve">O mundo, queridos jovens, induz-vos a fazer escolhas precipitadas e a encher os dias de barulho, impedindo a experiência de um silêncio aberto a Deus, que fala ao coração. Tende a coragem de parar, de escutar dentro de vós e de perguntar a Deus o que Ele sonha para vós. O silêncio da oração é indispensável para “interpretar” </w:t>
      </w:r>
      <w:r w:rsidR="00691C33">
        <w:t>o</w:t>
      </w:r>
      <w:r w:rsidRPr="008F3D44">
        <w:t xml:space="preserve"> chama</w:t>
      </w:r>
      <w:r w:rsidR="00691C33">
        <w:t>mento</w:t>
      </w:r>
      <w:r w:rsidRPr="008F3D44">
        <w:t xml:space="preserve"> de Deus na própria história e para dar uma resposta livre e consciente.</w:t>
      </w:r>
    </w:p>
    <w:p w14:paraId="7EF3D5E8" w14:textId="77777777" w:rsidR="00691C33" w:rsidRDefault="00691C33" w:rsidP="008F3D44">
      <w:pPr>
        <w:spacing w:after="0"/>
        <w:ind w:firstLine="708"/>
        <w:jc w:val="both"/>
      </w:pPr>
    </w:p>
    <w:p w14:paraId="303EEC9E" w14:textId="77777777" w:rsidR="00691C33" w:rsidRDefault="00691C33" w:rsidP="008F3D44">
      <w:pPr>
        <w:spacing w:after="0"/>
        <w:ind w:firstLine="708"/>
        <w:jc w:val="both"/>
      </w:pPr>
    </w:p>
    <w:p w14:paraId="36D9B8E4" w14:textId="6B622C00" w:rsidR="008F3D44" w:rsidRPr="008F3D44" w:rsidRDefault="008F3D44" w:rsidP="00691C33">
      <w:pPr>
        <w:spacing w:after="0"/>
        <w:jc w:val="both"/>
      </w:pPr>
      <w:r w:rsidRPr="008F3D44">
        <w:t>O recolhimento permite compreender que todos podemos ser peregrinos de esperança se fizermos da nossa vida um dom, especialmente ao serviço daqueles que habitam as periferias materiais e existenciais do mundo. Quem se põe a escutar Deus que chama não pode ignorar o grito de tantos irmãos e irmãs que se sentem excluídos, feridos e abandonados. Cada vocação abre para a missão de ser presença de Cristo onde mais se sente necessidade de luz e consolação. Em particular, os fiéis leigos são chamados a ser “sal, luz e fermento” do Reino de Deus, através do empenho social e profissional.</w:t>
      </w:r>
    </w:p>
    <w:p w14:paraId="61D24295" w14:textId="77777777" w:rsidR="008F3D44" w:rsidRDefault="008F3D44" w:rsidP="008F3D44">
      <w:pPr>
        <w:spacing w:after="0"/>
        <w:ind w:firstLine="708"/>
        <w:jc w:val="both"/>
        <w:rPr>
          <w:i/>
          <w:iCs/>
        </w:rPr>
      </w:pPr>
    </w:p>
    <w:p w14:paraId="5996CB82" w14:textId="70E02402" w:rsidR="008F3D44" w:rsidRPr="008F3D44" w:rsidRDefault="008F3D44" w:rsidP="008F3D44">
      <w:pPr>
        <w:spacing w:after="0"/>
        <w:ind w:firstLine="708"/>
        <w:jc w:val="both"/>
        <w:rPr>
          <w:b/>
          <w:bCs/>
        </w:rPr>
      </w:pPr>
      <w:r w:rsidRPr="008F3D44">
        <w:rPr>
          <w:b/>
          <w:bCs/>
          <w:i/>
          <w:iCs/>
        </w:rPr>
        <w:t>Acompanhar o caminho vocacional</w:t>
      </w:r>
    </w:p>
    <w:p w14:paraId="77C497C3" w14:textId="77777777" w:rsidR="008F3D44" w:rsidRDefault="008F3D44" w:rsidP="008F3D44">
      <w:pPr>
        <w:spacing w:after="0"/>
        <w:jc w:val="both"/>
      </w:pPr>
    </w:p>
    <w:p w14:paraId="090A1B6A" w14:textId="5A5130A9" w:rsidR="008F3D44" w:rsidRPr="008F3D44" w:rsidRDefault="008F3D44" w:rsidP="008F3D44">
      <w:pPr>
        <w:spacing w:after="0"/>
        <w:ind w:firstLine="708"/>
        <w:jc w:val="both"/>
      </w:pPr>
      <w:r w:rsidRPr="008F3D44">
        <w:t>Nesse horizonte, os agentes pastorais e vocacionais, especialmente os conselheiros espirituais, não tenham medo de acompanhar os jovens com a esperançosa e paciente confiança da pedagogia divina. Trata-se de ser para eles pessoas capazes de escuta e respeitoso acolhimento; pessoas em quem podem confiar, guias sábios, disponíveis para os ajudar e atentos a reconhecer os sinais de Deus no seu caminho.</w:t>
      </w:r>
    </w:p>
    <w:p w14:paraId="63CA552C" w14:textId="77777777" w:rsidR="008F3D44" w:rsidRPr="008F3D44" w:rsidRDefault="008F3D44" w:rsidP="008F3D44">
      <w:pPr>
        <w:spacing w:after="0"/>
        <w:ind w:firstLine="708"/>
        <w:jc w:val="both"/>
      </w:pPr>
      <w:r w:rsidRPr="008F3D44">
        <w:t>Exorto, portanto, a que se promova o cuidado da vocação cristã nos vários campos da vida e da atividade humana, favorecendo a abertura espiritual de cada pessoa à voz de Deus. Para este fim, é importante que os itinerários educativos e pastorais contemplem espaços adequados para o acompanhamento das vocações.</w:t>
      </w:r>
    </w:p>
    <w:p w14:paraId="64326481" w14:textId="1918AA58" w:rsidR="008F3D44" w:rsidRPr="008F3D44" w:rsidRDefault="008F3D44" w:rsidP="008F3D44">
      <w:pPr>
        <w:spacing w:after="0"/>
        <w:ind w:firstLine="708"/>
        <w:jc w:val="both"/>
      </w:pPr>
      <w:r w:rsidRPr="008F3D44">
        <w:t xml:space="preserve">A Igreja precisa de pastores, religiosos, missionários e esposos que, com confiança e esperança, saibam dizer “sim” ao Senhor. A vocação nunca é um tesouro que fica fechado no coração, mas cresce e fortalece-se na comunidade que crê, ama e espera. E como ninguém pode responder sozinho </w:t>
      </w:r>
      <w:r w:rsidR="00691C33">
        <w:t>ao</w:t>
      </w:r>
      <w:r w:rsidRPr="008F3D44">
        <w:t xml:space="preserve"> chama</w:t>
      </w:r>
      <w:r w:rsidR="00691C33">
        <w:t>mento</w:t>
      </w:r>
      <w:r w:rsidRPr="008F3D44">
        <w:t xml:space="preserve"> de Deus, todos temos necessidade da oração e do apoio dos nossos irmãos e irmãs.</w:t>
      </w:r>
    </w:p>
    <w:p w14:paraId="7C469BCD" w14:textId="77777777" w:rsidR="008F3D44" w:rsidRPr="008F3D44" w:rsidRDefault="008F3D44" w:rsidP="008F3D44">
      <w:pPr>
        <w:spacing w:after="0"/>
        <w:jc w:val="both"/>
      </w:pPr>
      <w:r w:rsidRPr="008F3D44">
        <w:t>Caríssimos, a Igreja é viva e fecunda quando gera novas vocações. E o mundo, muitas vezes inconscientemente, procura testemunhas de esperança que anunciem com a vida que seguir Cristo é fonte de alegria. Por isso, não nos cansemos de pedir ao Senhor novos operários para a sua messe, certos de que Ele continua a chamar com amor. Queridos jovens, confio o vosso seguimento de Jesus à intercessão de Maria, Mãe da Igreja e das vocações. Caminhai sempre como peregrinos de esperança no caminho do Evangelho! Acompanho-vos com a minha bênção e peço-vos que rezeis por mim.</w:t>
      </w:r>
    </w:p>
    <w:p w14:paraId="10F91B0B" w14:textId="77777777" w:rsidR="008F3D44" w:rsidRDefault="008F3D44" w:rsidP="008F3D44">
      <w:pPr>
        <w:spacing w:after="0"/>
        <w:jc w:val="both"/>
        <w:rPr>
          <w:i/>
          <w:iCs/>
        </w:rPr>
      </w:pPr>
    </w:p>
    <w:p w14:paraId="3BD3F9BD" w14:textId="4BFF01E9" w:rsidR="008F3D44" w:rsidRPr="008F3D44" w:rsidRDefault="008F3D44" w:rsidP="008F3D44">
      <w:pPr>
        <w:spacing w:after="0"/>
        <w:jc w:val="both"/>
      </w:pPr>
      <w:r w:rsidRPr="008F3D44">
        <w:rPr>
          <w:i/>
          <w:iCs/>
        </w:rPr>
        <w:t xml:space="preserve">Roma, Policlínico </w:t>
      </w:r>
      <w:proofErr w:type="spellStart"/>
      <w:r w:rsidRPr="008F3D44">
        <w:rPr>
          <w:i/>
          <w:iCs/>
        </w:rPr>
        <w:t>Gemelli</w:t>
      </w:r>
      <w:proofErr w:type="spellEnd"/>
      <w:r w:rsidRPr="008F3D44">
        <w:rPr>
          <w:i/>
          <w:iCs/>
        </w:rPr>
        <w:t>, 19 de março de 2025.</w:t>
      </w:r>
    </w:p>
    <w:p w14:paraId="4D624C73" w14:textId="13E60503" w:rsidR="008F3D44" w:rsidRDefault="008F3D44" w:rsidP="00691C33">
      <w:pPr>
        <w:spacing w:after="0"/>
        <w:jc w:val="both"/>
      </w:pPr>
      <w:r w:rsidRPr="008F3D44">
        <w:t>FRANCISCO</w:t>
      </w:r>
    </w:p>
    <w:sectPr w:rsidR="008F3D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3D056" w14:textId="77777777" w:rsidR="007662C9" w:rsidRDefault="007662C9" w:rsidP="00691C33">
      <w:pPr>
        <w:spacing w:after="0" w:line="240" w:lineRule="auto"/>
      </w:pPr>
      <w:r>
        <w:separator/>
      </w:r>
    </w:p>
  </w:endnote>
  <w:endnote w:type="continuationSeparator" w:id="0">
    <w:p w14:paraId="389F5703" w14:textId="77777777" w:rsidR="007662C9" w:rsidRDefault="007662C9" w:rsidP="0069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2AF1D" w14:textId="77777777" w:rsidR="007662C9" w:rsidRDefault="007662C9" w:rsidP="00691C33">
      <w:pPr>
        <w:spacing w:after="0" w:line="240" w:lineRule="auto"/>
      </w:pPr>
      <w:r>
        <w:separator/>
      </w:r>
    </w:p>
  </w:footnote>
  <w:footnote w:type="continuationSeparator" w:id="0">
    <w:p w14:paraId="74862C07" w14:textId="77777777" w:rsidR="007662C9" w:rsidRDefault="007662C9" w:rsidP="0069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58A8" w14:textId="77777777" w:rsidR="00691C33" w:rsidRPr="00184216" w:rsidRDefault="00691C33" w:rsidP="00691C33">
    <w:pPr>
      <w:jc w:val="right"/>
      <w:rPr>
        <w:b/>
        <w:bCs/>
        <w:sz w:val="28"/>
        <w:szCs w:val="28"/>
      </w:rPr>
    </w:pPr>
    <w:r w:rsidRPr="00184216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8E28F37" wp14:editId="469CED73">
          <wp:simplePos x="0" y="0"/>
          <wp:positionH relativeFrom="margin">
            <wp:posOffset>113030</wp:posOffset>
          </wp:positionH>
          <wp:positionV relativeFrom="paragraph">
            <wp:posOffset>-203835</wp:posOffset>
          </wp:positionV>
          <wp:extent cx="744855" cy="947420"/>
          <wp:effectExtent l="0" t="0" r="0" b="5080"/>
          <wp:wrapThrough wrapText="bothSides">
            <wp:wrapPolygon edited="0">
              <wp:start x="0" y="0"/>
              <wp:lineTo x="0" y="21282"/>
              <wp:lineTo x="20992" y="21282"/>
              <wp:lineTo x="20992" y="0"/>
              <wp:lineTo x="0" y="0"/>
            </wp:wrapPolygon>
          </wp:wrapThrough>
          <wp:docPr id="1" name="Imagem 1" descr="Uma imagem com arte, design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arte, design&#10;&#10;Os conteúdos gerados por IA poderão estar incorretos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2" t="3417" r="29820" b="5538"/>
                  <a:stretch/>
                </pic:blipFill>
                <pic:spPr bwMode="auto">
                  <a:xfrm>
                    <a:off x="0" y="0"/>
                    <a:ext cx="74485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216">
      <w:rPr>
        <w:b/>
        <w:bCs/>
        <w:sz w:val="28"/>
        <w:szCs w:val="28"/>
      </w:rPr>
      <w:t>SEMANA DE ORAÇÃO PELAS VOCAÇÕES 2025</w:t>
    </w:r>
  </w:p>
  <w:p w14:paraId="4463460E" w14:textId="1DACAEC1" w:rsidR="00691C33" w:rsidRDefault="00691C33" w:rsidP="00691C33">
    <w:pPr>
      <w:pStyle w:val="Cabealho"/>
      <w:jc w:val="right"/>
    </w:pPr>
    <w:r w:rsidRPr="008F3D44">
      <w:rPr>
        <w:b/>
        <w:bCs/>
      </w:rPr>
      <w:t>MENSAGEM DO SANTO PADRE</w:t>
    </w:r>
    <w:r>
      <w:rPr>
        <w:b/>
        <w:bCs/>
      </w:rPr>
      <w:t xml:space="preserve"> PAPA</w:t>
    </w:r>
    <w:r w:rsidRPr="008F3D44">
      <w:rPr>
        <w:b/>
        <w:bCs/>
      </w:rPr>
      <w:t xml:space="preserve"> FRANCISCO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44"/>
    <w:rsid w:val="00691C33"/>
    <w:rsid w:val="007662C9"/>
    <w:rsid w:val="008F3D44"/>
    <w:rsid w:val="0090127D"/>
    <w:rsid w:val="00A51F49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02A3"/>
  <w15:chartTrackingRefBased/>
  <w15:docId w15:val="{59F9D91D-D9D8-496E-B05D-C1B018A1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F3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F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F3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F3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F3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F3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F3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F3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F3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F3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F3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F3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F3D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F3D4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F3D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F3D4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F3D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F3D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F3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F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F3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F3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F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F3D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3D4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F3D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F3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F3D4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F3D44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8F3D44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F3D4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691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1C33"/>
  </w:style>
  <w:style w:type="paragraph" w:styleId="Rodap">
    <w:name w:val="footer"/>
    <w:basedOn w:val="Normal"/>
    <w:link w:val="RodapCarter"/>
    <w:uiPriority w:val="99"/>
    <w:unhideWhenUsed/>
    <w:rsid w:val="00691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EB44-72C1-49C0-821E-86FA979E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1125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Aguiar</dc:creator>
  <cp:keywords/>
  <dc:description/>
  <cp:lastModifiedBy>Ricardo Aguiar</cp:lastModifiedBy>
  <cp:revision>2</cp:revision>
  <dcterms:created xsi:type="dcterms:W3CDTF">2025-03-20T14:56:00Z</dcterms:created>
  <dcterms:modified xsi:type="dcterms:W3CDTF">2025-03-25T23:07:00Z</dcterms:modified>
</cp:coreProperties>
</file>